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83" w:rsidRDefault="009C1F83">
      <w:r>
        <w:rPr>
          <w:noProof/>
        </w:rPr>
        <w:drawing>
          <wp:inline distT="0" distB="0" distL="0" distR="0">
            <wp:extent cx="5943600" cy="1426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CB" w:rsidRPr="000867CB" w:rsidRDefault="000867CB" w:rsidP="000867CB">
      <w:pPr>
        <w:jc w:val="center"/>
        <w:rPr>
          <w:rFonts w:ascii="Arial" w:hAnsi="Arial" w:cs="Arial"/>
          <w:b/>
          <w:sz w:val="36"/>
        </w:rPr>
      </w:pPr>
    </w:p>
    <w:p w:rsidR="005A3684" w:rsidRPr="005A3684" w:rsidRDefault="005A3684" w:rsidP="000867CB">
      <w:pPr>
        <w:pStyle w:val="NoSpacing"/>
        <w:jc w:val="center"/>
        <w:rPr>
          <w:rFonts w:ascii="Arial" w:hAnsi="Arial" w:cs="Arial"/>
          <w:b/>
          <w:sz w:val="40"/>
          <w:szCs w:val="28"/>
        </w:rPr>
      </w:pPr>
      <w:r w:rsidRPr="005A3684">
        <w:rPr>
          <w:rFonts w:ascii="Arial" w:hAnsi="Arial" w:cs="Arial"/>
          <w:b/>
          <w:sz w:val="40"/>
          <w:szCs w:val="28"/>
        </w:rPr>
        <w:t xml:space="preserve">Creating an Access Plan </w:t>
      </w:r>
    </w:p>
    <w:p w:rsidR="005A3684" w:rsidRDefault="005A3684" w:rsidP="005A3684">
      <w:pPr>
        <w:pStyle w:val="NoSpacing"/>
        <w:rPr>
          <w:rFonts w:ascii="Arial" w:hAnsi="Arial" w:cs="Arial"/>
          <w:b/>
          <w:sz w:val="36"/>
          <w:szCs w:val="28"/>
        </w:rPr>
      </w:pPr>
    </w:p>
    <w:p w:rsidR="000867CB" w:rsidRPr="000867CB" w:rsidRDefault="005A3684" w:rsidP="005A3684">
      <w:pPr>
        <w:pStyle w:val="NoSpacing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Resources</w:t>
      </w:r>
    </w:p>
    <w:p w:rsidR="000867CB" w:rsidRDefault="000867CB" w:rsidP="000867C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867CB" w:rsidRDefault="000867CB" w:rsidP="000867C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ADA Checklist for Existing Facilities </w:t>
      </w:r>
    </w:p>
    <w:p w:rsidR="00B57AD2" w:rsidRDefault="00A761B4" w:rsidP="00B57AD2">
      <w:pPr>
        <w:pStyle w:val="NoSpacing"/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="00B57AD2" w:rsidRPr="00C945D7">
          <w:rPr>
            <w:rStyle w:val="Hyperlink"/>
            <w:rFonts w:ascii="Segoe UI" w:hAnsi="Segoe UI" w:cs="Segoe UI"/>
            <w:sz w:val="20"/>
            <w:szCs w:val="20"/>
          </w:rPr>
          <w:t>http://www.adachecklist.org/checklist.html</w:t>
        </w:r>
      </w:hyperlink>
      <w:bookmarkStart w:id="0" w:name="_GoBack"/>
      <w:bookmarkEnd w:id="0"/>
    </w:p>
    <w:p w:rsidR="000867CB" w:rsidRDefault="000867CB" w:rsidP="000867CB">
      <w:pPr>
        <w:pStyle w:val="NoSpacing"/>
        <w:rPr>
          <w:rFonts w:ascii="Segoe UI" w:hAnsi="Segoe UI" w:cs="Segoe UI"/>
          <w:color w:val="000000"/>
          <w:sz w:val="20"/>
          <w:szCs w:val="20"/>
        </w:rPr>
      </w:pPr>
    </w:p>
    <w:p w:rsidR="000867CB" w:rsidRDefault="005C0549" w:rsidP="000867CB">
      <w:pPr>
        <w:pStyle w:val="NoSpacing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NEA Brief Accessibility Checklist</w:t>
      </w:r>
    </w:p>
    <w:p w:rsidR="000867CB" w:rsidRDefault="000867CB" w:rsidP="000867CB">
      <w:pPr>
        <w:pStyle w:val="NoSpacing"/>
      </w:pPr>
      <w:r w:rsidRPr="000867CB">
        <w:t xml:space="preserve"> </w:t>
      </w:r>
      <w:hyperlink r:id="rId6" w:tgtFrame="_blank" w:history="1">
        <w:r w:rsidRPr="000867CB">
          <w:rPr>
            <w:color w:val="0000FF"/>
            <w:u w:val="single"/>
          </w:rPr>
          <w:t>https://www.arts.gov/sites/default/files/BriefChecklist-Oct2014.pdf</w:t>
        </w:r>
      </w:hyperlink>
    </w:p>
    <w:p w:rsidR="007C2558" w:rsidRDefault="007C2558" w:rsidP="007C2558">
      <w:pPr>
        <w:pStyle w:val="NoSpacing"/>
      </w:pPr>
    </w:p>
    <w:p w:rsidR="007C2558" w:rsidRDefault="007C2558" w:rsidP="007C2558">
      <w:pPr>
        <w:pStyle w:val="NoSpacing"/>
        <w:rPr>
          <w:rFonts w:ascii="Arial" w:hAnsi="Arial" w:cs="Arial"/>
          <w:color w:val="000000"/>
          <w:sz w:val="28"/>
          <w:szCs w:val="23"/>
        </w:rPr>
      </w:pPr>
      <w:r w:rsidRPr="007C2558">
        <w:rPr>
          <w:rFonts w:ascii="Arial" w:hAnsi="Arial" w:cs="Arial"/>
          <w:color w:val="000000"/>
          <w:sz w:val="28"/>
          <w:szCs w:val="23"/>
        </w:rPr>
        <w:t xml:space="preserve">ADA Accessibility Standards 2010 </w:t>
      </w:r>
    </w:p>
    <w:p w:rsidR="007C2558" w:rsidRPr="00B57AD2" w:rsidRDefault="00A761B4" w:rsidP="007C2558">
      <w:pPr>
        <w:pStyle w:val="NoSpacing"/>
        <w:rPr>
          <w:rFonts w:cs="Arial"/>
          <w:color w:val="000000"/>
          <w:sz w:val="28"/>
          <w:szCs w:val="23"/>
        </w:rPr>
      </w:pPr>
      <w:hyperlink r:id="rId7" w:history="1">
        <w:r w:rsidR="007C2558" w:rsidRPr="00B57AD2">
          <w:rPr>
            <w:rStyle w:val="Hyperlink"/>
            <w:rFonts w:cs="Arial"/>
            <w:szCs w:val="23"/>
          </w:rPr>
          <w:t>http://www.ada.gov/2010ADAstandards_index.htm</w:t>
        </w:r>
      </w:hyperlink>
      <w:r w:rsidR="007C2558" w:rsidRPr="00B57AD2">
        <w:rPr>
          <w:rFonts w:cs="Arial"/>
          <w:color w:val="000000"/>
          <w:szCs w:val="23"/>
        </w:rPr>
        <w:t xml:space="preserve">  </w:t>
      </w:r>
    </w:p>
    <w:p w:rsidR="007C2558" w:rsidRPr="007C2558" w:rsidRDefault="007C2558" w:rsidP="005A3684">
      <w:pPr>
        <w:pStyle w:val="NoSpacing"/>
      </w:pPr>
    </w:p>
    <w:p w:rsidR="007C2558" w:rsidRPr="00A761B4" w:rsidRDefault="007C2558" w:rsidP="005A3684">
      <w:pPr>
        <w:pStyle w:val="NoSpacing"/>
        <w:rPr>
          <w:rFonts w:ascii="Arial" w:hAnsi="Arial" w:cs="Arial"/>
          <w:sz w:val="28"/>
        </w:rPr>
      </w:pPr>
      <w:r w:rsidRPr="00A761B4">
        <w:rPr>
          <w:rFonts w:ascii="Arial" w:hAnsi="Arial" w:cs="Arial"/>
          <w:sz w:val="28"/>
        </w:rPr>
        <w:t xml:space="preserve">ADA National Network (Regional Centers) </w:t>
      </w:r>
    </w:p>
    <w:p w:rsidR="007C2558" w:rsidRDefault="00A761B4" w:rsidP="005A3684">
      <w:pPr>
        <w:pStyle w:val="NoSpacing"/>
      </w:pPr>
      <w:hyperlink r:id="rId8" w:history="1">
        <w:r w:rsidR="007C2558" w:rsidRPr="00B57AD2">
          <w:rPr>
            <w:rStyle w:val="Hyperlink"/>
          </w:rPr>
          <w:t>www.adata.org</w:t>
        </w:r>
      </w:hyperlink>
      <w:r w:rsidR="007C2558" w:rsidRPr="00B57AD2">
        <w:t xml:space="preserve">  </w:t>
      </w:r>
    </w:p>
    <w:p w:rsidR="00B57AD2" w:rsidRPr="00B57AD2" w:rsidRDefault="00B57AD2" w:rsidP="005A3684">
      <w:pPr>
        <w:pStyle w:val="NoSpacing"/>
      </w:pPr>
    </w:p>
    <w:p w:rsidR="006118D8" w:rsidRDefault="007C2558" w:rsidP="005A3684">
      <w:pPr>
        <w:pStyle w:val="NoSpacing"/>
        <w:rPr>
          <w:rStyle w:val="Hyperlink"/>
          <w:rFonts w:ascii="Gotham-Book" w:hAnsi="Gotham-Book" w:cs="Arial"/>
          <w:szCs w:val="23"/>
        </w:rPr>
      </w:pPr>
      <w:r w:rsidRPr="006118D8">
        <w:rPr>
          <w:rFonts w:ascii="Arial" w:hAnsi="Arial" w:cs="Arial"/>
          <w:bCs/>
          <w:color w:val="000000"/>
          <w:sz w:val="28"/>
          <w:szCs w:val="23"/>
        </w:rPr>
        <w:t xml:space="preserve">Chicago Accessibility Code </w:t>
      </w:r>
      <w:hyperlink r:id="rId9" w:history="1">
        <w:r w:rsidRPr="00034916">
          <w:rPr>
            <w:rStyle w:val="Hyperlink"/>
            <w:rFonts w:ascii="Gotham-Book" w:hAnsi="Gotham-Book" w:cs="Arial"/>
            <w:szCs w:val="23"/>
          </w:rPr>
          <w:t>http://www.cityofchicago.org/city/en/depts/mopd/provdrs/comply.html</w:t>
        </w:r>
      </w:hyperlink>
    </w:p>
    <w:p w:rsidR="005A3684" w:rsidRPr="00B57AD2" w:rsidRDefault="005A3684" w:rsidP="005A3684">
      <w:pPr>
        <w:pStyle w:val="NoSpacing"/>
        <w:rPr>
          <w:rFonts w:ascii="Gotham-Book" w:hAnsi="Gotham-Book" w:cs="Arial"/>
          <w:color w:val="0563C1" w:themeColor="hyperlink"/>
          <w:szCs w:val="23"/>
          <w:u w:val="single"/>
        </w:rPr>
      </w:pPr>
    </w:p>
    <w:p w:rsidR="007C2558" w:rsidRPr="006118D8" w:rsidRDefault="007C2558" w:rsidP="006118D8">
      <w:pPr>
        <w:pStyle w:val="NoSpacing"/>
        <w:rPr>
          <w:rFonts w:ascii="Arial" w:hAnsi="Arial" w:cs="Arial"/>
          <w:sz w:val="28"/>
        </w:rPr>
      </w:pPr>
      <w:r w:rsidRPr="006118D8">
        <w:rPr>
          <w:rFonts w:ascii="Arial" w:hAnsi="Arial" w:cs="Arial"/>
          <w:sz w:val="28"/>
        </w:rPr>
        <w:t xml:space="preserve">City of Chicago Mayor’s Office for People with Disabilities </w:t>
      </w:r>
    </w:p>
    <w:p w:rsidR="007C2558" w:rsidRPr="006118D8" w:rsidRDefault="00A761B4" w:rsidP="006118D8">
      <w:pPr>
        <w:pStyle w:val="NoSpacing"/>
        <w:rPr>
          <w:rFonts w:ascii="Arial" w:hAnsi="Arial" w:cs="Arial"/>
        </w:rPr>
      </w:pPr>
      <w:hyperlink r:id="rId10" w:history="1">
        <w:r w:rsidR="007C2558" w:rsidRPr="006118D8">
          <w:rPr>
            <w:rStyle w:val="Hyperlink"/>
            <w:rFonts w:ascii="Arial" w:hAnsi="Arial" w:cs="Arial"/>
            <w:bCs/>
            <w:szCs w:val="23"/>
          </w:rPr>
          <w:t>http://www.cityofchicago.org/city/en/depts/mopd.html</w:t>
        </w:r>
      </w:hyperlink>
    </w:p>
    <w:p w:rsidR="007C2558" w:rsidRPr="006118D8" w:rsidRDefault="007C2558" w:rsidP="005A3684">
      <w:pPr>
        <w:pStyle w:val="NoSpacing"/>
      </w:pPr>
    </w:p>
    <w:p w:rsidR="006118D8" w:rsidRPr="006118D8" w:rsidRDefault="007C2558" w:rsidP="005A3684">
      <w:pPr>
        <w:pStyle w:val="NoSpacing"/>
        <w:rPr>
          <w:rFonts w:ascii="Arial" w:hAnsi="Arial" w:cs="Arial"/>
          <w:sz w:val="28"/>
        </w:rPr>
      </w:pPr>
      <w:r w:rsidRPr="006118D8">
        <w:rPr>
          <w:rFonts w:ascii="Arial" w:hAnsi="Arial" w:cs="Arial"/>
          <w:bCs/>
          <w:sz w:val="28"/>
        </w:rPr>
        <w:t>Great Lakes ADA Center</w:t>
      </w:r>
    </w:p>
    <w:p w:rsidR="007C2558" w:rsidRPr="00A52057" w:rsidRDefault="00A761B4" w:rsidP="005A3684">
      <w:pPr>
        <w:pStyle w:val="NoSpacing"/>
      </w:pPr>
      <w:hyperlink r:id="rId11" w:history="1">
        <w:r w:rsidR="007C2558" w:rsidRPr="00034916">
          <w:rPr>
            <w:rStyle w:val="Hyperlink"/>
            <w:rFonts w:ascii="Gotham-Book" w:hAnsi="Gotham-Book" w:cs="Arial"/>
            <w:szCs w:val="23"/>
          </w:rPr>
          <w:t>www.adagreatlakes.org</w:t>
        </w:r>
      </w:hyperlink>
    </w:p>
    <w:p w:rsidR="007C2558" w:rsidRDefault="007C2558" w:rsidP="005A3684">
      <w:pPr>
        <w:pStyle w:val="NoSpacing"/>
      </w:pPr>
    </w:p>
    <w:p w:rsidR="007C2558" w:rsidRDefault="007C2558" w:rsidP="005A3684">
      <w:pPr>
        <w:pStyle w:val="NoSpacing"/>
        <w:rPr>
          <w:rStyle w:val="Hyperlink"/>
          <w:rFonts w:ascii="Gotham-Book" w:hAnsi="Gotham-Book" w:cs="Arial"/>
          <w:szCs w:val="23"/>
        </w:rPr>
      </w:pPr>
      <w:r w:rsidRPr="006118D8">
        <w:rPr>
          <w:rFonts w:ascii="Arial" w:hAnsi="Arial"/>
          <w:sz w:val="28"/>
        </w:rPr>
        <w:t xml:space="preserve">Illinois Accessibility Code </w:t>
      </w:r>
      <w:hyperlink r:id="rId12" w:history="1">
        <w:r w:rsidRPr="00034916">
          <w:rPr>
            <w:rStyle w:val="Hyperlink"/>
            <w:rFonts w:ascii="Gotham-Book" w:hAnsi="Gotham-Book" w:cs="Arial"/>
            <w:szCs w:val="23"/>
          </w:rPr>
          <w:t>http://www.illinois.gov/cdb/business/codes/pages/illinoisaccessibilitycode.aspx</w:t>
        </w:r>
      </w:hyperlink>
    </w:p>
    <w:p w:rsidR="006118D8" w:rsidRDefault="006118D8" w:rsidP="005A3684">
      <w:pPr>
        <w:pStyle w:val="NoSpacing"/>
      </w:pPr>
    </w:p>
    <w:p w:rsidR="007C2558" w:rsidRPr="005A3684" w:rsidRDefault="007C2558" w:rsidP="005A3684">
      <w:pPr>
        <w:pStyle w:val="NoSpacing"/>
        <w:rPr>
          <w:rFonts w:ascii="Arial" w:hAnsi="Arial" w:cs="Arial"/>
        </w:rPr>
      </w:pPr>
      <w:r w:rsidRPr="005A3684">
        <w:rPr>
          <w:rFonts w:ascii="Arial" w:hAnsi="Arial" w:cs="Arial"/>
          <w:sz w:val="28"/>
        </w:rPr>
        <w:t>The Chicago Community Trust</w:t>
      </w:r>
      <w:r w:rsidRPr="005A3684">
        <w:rPr>
          <w:rFonts w:ascii="Arial" w:hAnsi="Arial" w:cs="Arial"/>
          <w:sz w:val="32"/>
        </w:rPr>
        <w:t xml:space="preserve"> </w:t>
      </w:r>
      <w:r w:rsidR="005A3684">
        <w:rPr>
          <w:rFonts w:ascii="Arial" w:hAnsi="Arial" w:cs="Arial"/>
          <w:sz w:val="28"/>
        </w:rPr>
        <w:t xml:space="preserve"> </w:t>
      </w:r>
      <w:r w:rsidRPr="005A3684">
        <w:rPr>
          <w:rFonts w:ascii="Arial" w:hAnsi="Arial" w:cs="Arial"/>
          <w:sz w:val="28"/>
        </w:rPr>
        <w:t xml:space="preserve"> </w:t>
      </w:r>
      <w:r w:rsidRPr="005A3684">
        <w:rPr>
          <w:rFonts w:ascii="Arial" w:hAnsi="Arial" w:cs="Arial"/>
        </w:rPr>
        <w:t xml:space="preserve">ADA Compliance Guide for Nonprofits </w:t>
      </w:r>
    </w:p>
    <w:p w:rsidR="007C2558" w:rsidRPr="005A3684" w:rsidRDefault="00A761B4" w:rsidP="005A3684">
      <w:pPr>
        <w:pStyle w:val="NoSpacing"/>
        <w:rPr>
          <w:rStyle w:val="Hyperlink"/>
          <w:rFonts w:ascii="Gotham-Book" w:hAnsi="Gotham-Book" w:cs="Arial"/>
          <w:color w:val="0070C0"/>
          <w:szCs w:val="23"/>
        </w:rPr>
      </w:pPr>
      <w:hyperlink r:id="rId13" w:history="1">
        <w:r w:rsidR="007C2558" w:rsidRPr="005A3684">
          <w:rPr>
            <w:rStyle w:val="Hyperlink"/>
            <w:rFonts w:ascii="Gotham-Book" w:hAnsi="Gotham-Book" w:cs="Arial"/>
            <w:color w:val="0070C0"/>
            <w:szCs w:val="23"/>
          </w:rPr>
          <w:t>http://www.cct.org/wp-content/uploads/2015/05/RenewingADACommitment_0211.pdf</w:t>
        </w:r>
      </w:hyperlink>
    </w:p>
    <w:p w:rsidR="00B57AD2" w:rsidRDefault="00B57AD2" w:rsidP="006118D8">
      <w:pPr>
        <w:pStyle w:val="NoSpacing"/>
        <w:rPr>
          <w:rStyle w:val="Hyperlink"/>
          <w:rFonts w:ascii="Gotham-Book" w:hAnsi="Gotham-Book" w:cs="Arial"/>
          <w:szCs w:val="23"/>
        </w:rPr>
      </w:pPr>
    </w:p>
    <w:p w:rsidR="006118D8" w:rsidRDefault="006118D8" w:rsidP="006118D8">
      <w:pPr>
        <w:pStyle w:val="NoSpacing"/>
      </w:pPr>
    </w:p>
    <w:p w:rsidR="007C2558" w:rsidRDefault="007C2558" w:rsidP="007C2558">
      <w:pPr>
        <w:autoSpaceDE w:val="0"/>
        <w:autoSpaceDN w:val="0"/>
        <w:adjustRightInd w:val="0"/>
        <w:rPr>
          <w:rFonts w:ascii="Gotham-Book" w:hAnsi="Gotham-Book" w:cs="Arial"/>
          <w:color w:val="000000"/>
          <w:szCs w:val="23"/>
        </w:rPr>
      </w:pPr>
    </w:p>
    <w:p w:rsidR="007C2558" w:rsidRPr="000867CB" w:rsidRDefault="007C2558" w:rsidP="000867CB">
      <w:pPr>
        <w:pStyle w:val="NoSpacing"/>
        <w:rPr>
          <w:rFonts w:ascii="Arial" w:hAnsi="Arial" w:cs="Arial"/>
          <w:sz w:val="28"/>
          <w:szCs w:val="28"/>
        </w:rPr>
      </w:pPr>
    </w:p>
    <w:p w:rsidR="00D47801" w:rsidRPr="000867CB" w:rsidRDefault="00A761B4" w:rsidP="000867CB">
      <w:pPr>
        <w:tabs>
          <w:tab w:val="left" w:pos="990"/>
        </w:tabs>
        <w:jc w:val="center"/>
        <w:rPr>
          <w:rFonts w:ascii="Arial" w:hAnsi="Arial" w:cs="Arial"/>
          <w:sz w:val="28"/>
        </w:rPr>
      </w:pPr>
    </w:p>
    <w:sectPr w:rsidR="00D47801" w:rsidRPr="000867CB" w:rsidSect="006118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83"/>
    <w:rsid w:val="000867CB"/>
    <w:rsid w:val="000F7154"/>
    <w:rsid w:val="005A3684"/>
    <w:rsid w:val="005C0549"/>
    <w:rsid w:val="006118D8"/>
    <w:rsid w:val="007C2558"/>
    <w:rsid w:val="009C1F83"/>
    <w:rsid w:val="00A761B4"/>
    <w:rsid w:val="00B31BDD"/>
    <w:rsid w:val="00B57AD2"/>
    <w:rsid w:val="00B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6DDAE-C2F7-4441-A251-987FC830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7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7CB"/>
    <w:rPr>
      <w:color w:val="0563C1" w:themeColor="hyperlink"/>
      <w:u w:val="single"/>
    </w:rPr>
  </w:style>
  <w:style w:type="paragraph" w:customStyle="1" w:styleId="Default">
    <w:name w:val="Default"/>
    <w:rsid w:val="007C25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1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ta.org" TargetMode="External"/><Relationship Id="rId13" Type="http://schemas.openxmlformats.org/officeDocument/2006/relationships/hyperlink" Target="http://www.cct.org/wp-content/uploads/2015/05/RenewingADACommitment_021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a.gov/2010ADAstandards_index.htm" TargetMode="External"/><Relationship Id="rId12" Type="http://schemas.openxmlformats.org/officeDocument/2006/relationships/hyperlink" Target="http://www.illinois.gov/cdb/business/codes/pages/illinoisaccessibilitycod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s.gov/sites/default/files/BriefChecklist-Oct2014.pdf" TargetMode="External"/><Relationship Id="rId11" Type="http://schemas.openxmlformats.org/officeDocument/2006/relationships/hyperlink" Target="http://www.adagreatlakes.org" TargetMode="External"/><Relationship Id="rId5" Type="http://schemas.openxmlformats.org/officeDocument/2006/relationships/hyperlink" Target="http://www.adachecklist.org/checklis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ityofchicago.org/city/en/depts/mopd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ityofchicago.org/city/en/depts/mopd/provdrs/comp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Walsh</dc:creator>
  <cp:keywords/>
  <dc:description/>
  <cp:lastModifiedBy>lynn Walsh</cp:lastModifiedBy>
  <cp:revision>5</cp:revision>
  <dcterms:created xsi:type="dcterms:W3CDTF">2015-10-27T19:20:00Z</dcterms:created>
  <dcterms:modified xsi:type="dcterms:W3CDTF">2015-10-27T20:23:00Z</dcterms:modified>
</cp:coreProperties>
</file>